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092F" w14:textId="380481A6" w:rsidR="00606415" w:rsidRDefault="009013E7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omic Sans MS" w:eastAsia="Comic Sans MS" w:hAnsi="Comic Sans MS" w:cs="Comic Sans MS"/>
          <w:b/>
          <w:sz w:val="28"/>
          <w:szCs w:val="28"/>
        </w:rPr>
        <w:t>Appel à cotisation 2021</w:t>
      </w:r>
    </w:p>
    <w:p w14:paraId="57EF0DBD" w14:textId="77777777" w:rsidR="00606415" w:rsidRDefault="00606415"/>
    <w:p w14:paraId="52B8B0B6" w14:textId="1C4BCDF3" w:rsidR="00606415" w:rsidRDefault="0092737B" w:rsidP="0092737B">
      <w:pPr>
        <w:jc w:val="both"/>
        <w:rPr>
          <w:rFonts w:ascii="Comic Sans MS" w:eastAsia="Comic Sans MS" w:hAnsi="Comic Sans MS" w:cs="Comic Sans MS"/>
        </w:rPr>
      </w:pPr>
      <w:r w:rsidRPr="0092737B">
        <w:rPr>
          <w:rFonts w:ascii="Comic Sans MS" w:eastAsia="Comic Sans MS" w:hAnsi="Comic Sans MS" w:cs="Comic Sans MS"/>
          <w:b/>
          <w:bCs/>
        </w:rPr>
        <w:t>Merci de renvoyer cette fiche</w:t>
      </w:r>
      <w:r>
        <w:rPr>
          <w:rFonts w:ascii="Comic Sans MS" w:eastAsia="Comic Sans MS" w:hAnsi="Comic Sans MS" w:cs="Comic Sans MS"/>
        </w:rPr>
        <w:t xml:space="preserve"> à </w:t>
      </w:r>
      <w:hyperlink r:id="rId7">
        <w:r>
          <w:rPr>
            <w:rFonts w:ascii="Comic Sans MS" w:eastAsia="Comic Sans MS" w:hAnsi="Comic Sans MS" w:cs="Comic Sans MS"/>
            <w:color w:val="0000FF"/>
            <w:u w:val="single"/>
          </w:rPr>
          <w:t>gfbioelectrochimie@gmail.com</w:t>
        </w:r>
      </w:hyperlink>
      <w:r>
        <w:rPr>
          <w:rFonts w:ascii="Comic Sans MS" w:eastAsia="Comic Sans MS" w:hAnsi="Comic Sans MS" w:cs="Comic Sans MS"/>
        </w:rPr>
        <w:t>, ce qui nous permet de garder notre liste de diffusion à jour pour vous tenir au courant des dernières informations.</w:t>
      </w:r>
    </w:p>
    <w:p w14:paraId="124AA2D5" w14:textId="77777777" w:rsidR="0092737B" w:rsidRPr="009526C1" w:rsidRDefault="0092737B" w:rsidP="0092737B">
      <w:pPr>
        <w:jc w:val="both"/>
        <w:rPr>
          <w:rFonts w:ascii="Comic Sans MS" w:eastAsia="Comic Sans MS" w:hAnsi="Comic Sans MS" w:cs="Comic Sans MS"/>
          <w:b/>
          <w:bCs/>
          <w:i/>
          <w:iCs/>
          <w:sz w:val="22"/>
          <w:szCs w:val="22"/>
        </w:rPr>
      </w:pPr>
    </w:p>
    <w:p w14:paraId="126010EF" w14:textId="290DD254" w:rsidR="00606415" w:rsidRPr="009526C1" w:rsidRDefault="009013E7" w:rsidP="009526C1">
      <w:pPr>
        <w:jc w:val="both"/>
        <w:rPr>
          <w:rFonts w:ascii="Comic Sans MS" w:eastAsia="Comic Sans MS" w:hAnsi="Comic Sans MS" w:cs="Comic Sans MS"/>
          <w:b/>
          <w:bCs/>
          <w:i/>
          <w:iCs/>
          <w:sz w:val="22"/>
          <w:szCs w:val="22"/>
        </w:rPr>
      </w:pPr>
      <w:r w:rsidRPr="0092737B">
        <w:rPr>
          <w:rFonts w:ascii="Comic Sans MS" w:eastAsia="Comic Sans MS" w:hAnsi="Comic Sans MS" w:cs="Comic Sans MS"/>
          <w:b/>
          <w:bCs/>
          <w:i/>
          <w:iCs/>
          <w:sz w:val="28"/>
          <w:szCs w:val="28"/>
        </w:rPr>
        <w:t>Montant de la cotisation:</w:t>
      </w:r>
    </w:p>
    <w:p w14:paraId="0A765A00" w14:textId="77777777" w:rsidR="00606415" w:rsidRDefault="009013E7" w:rsidP="009526C1">
      <w:pPr>
        <w:spacing w:line="276" w:lineRule="auto"/>
        <w:ind w:firstLine="3686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ab/>
        <w:t>Individuelle : 20 €</w:t>
      </w:r>
    </w:p>
    <w:p w14:paraId="796755D0" w14:textId="77777777" w:rsidR="00606415" w:rsidRDefault="009013E7" w:rsidP="009526C1">
      <w:pPr>
        <w:spacing w:line="276" w:lineRule="auto"/>
        <w:ind w:firstLine="3686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ab/>
        <w:t>Laboratoire (10 personnes maximum) : 150 €</w:t>
      </w:r>
    </w:p>
    <w:p w14:paraId="0C540606" w14:textId="77777777" w:rsidR="00606415" w:rsidRDefault="009013E7" w:rsidP="009526C1">
      <w:pPr>
        <w:spacing w:line="276" w:lineRule="auto"/>
        <w:ind w:firstLine="3686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ab/>
        <w:t>Sociétés : 200 €</w:t>
      </w:r>
    </w:p>
    <w:p w14:paraId="5A749EEB" w14:textId="77777777" w:rsidR="0092737B" w:rsidRPr="009526C1" w:rsidRDefault="0092737B" w:rsidP="0092737B">
      <w:pPr>
        <w:jc w:val="both"/>
        <w:rPr>
          <w:rFonts w:ascii="Comic Sans MS" w:eastAsia="Comic Sans MS" w:hAnsi="Comic Sans MS" w:cs="Comic Sans MS"/>
          <w:sz w:val="16"/>
          <w:szCs w:val="16"/>
        </w:rPr>
      </w:pPr>
    </w:p>
    <w:p w14:paraId="0E77D898" w14:textId="068FEC9B" w:rsidR="00606415" w:rsidRPr="0092737B" w:rsidRDefault="009013E7">
      <w:pPr>
        <w:spacing w:line="360" w:lineRule="auto"/>
        <w:jc w:val="both"/>
        <w:rPr>
          <w:rFonts w:ascii="Comic Sans MS" w:eastAsia="Comic Sans MS" w:hAnsi="Comic Sans MS" w:cs="Comic Sans MS"/>
          <w:b/>
          <w:bCs/>
        </w:rPr>
      </w:pPr>
      <w:r w:rsidRPr="0092737B">
        <w:rPr>
          <w:rFonts w:ascii="Comic Sans MS" w:eastAsia="Comic Sans MS" w:hAnsi="Comic Sans MS" w:cs="Comic Sans MS"/>
          <w:b/>
          <w:bCs/>
        </w:rPr>
        <w:t xml:space="preserve">Payable </w:t>
      </w:r>
    </w:p>
    <w:p w14:paraId="26BCEC7A" w14:textId="16784CE1" w:rsidR="00606415" w:rsidRDefault="009013E7">
      <w:pPr>
        <w:numPr>
          <w:ilvl w:val="0"/>
          <w:numId w:val="1"/>
        </w:numPr>
        <w:spacing w:line="360" w:lineRule="auto"/>
        <w:jc w:val="both"/>
      </w:pPr>
      <w:r>
        <w:rPr>
          <w:rFonts w:ascii="Comic Sans MS" w:eastAsia="Comic Sans MS" w:hAnsi="Comic Sans MS" w:cs="Comic Sans MS"/>
        </w:rPr>
        <w:t xml:space="preserve">par chèque à l’ordre du </w:t>
      </w:r>
      <w:r>
        <w:rPr>
          <w:rFonts w:ascii="Comic Sans MS" w:eastAsia="Comic Sans MS" w:hAnsi="Comic Sans MS" w:cs="Comic Sans MS"/>
          <w:b/>
        </w:rPr>
        <w:t>GFB</w:t>
      </w:r>
      <w:r>
        <w:rPr>
          <w:rFonts w:ascii="Comic Sans MS" w:eastAsia="Comic Sans MS" w:hAnsi="Comic Sans MS" w:cs="Comic Sans MS"/>
        </w:rPr>
        <w:t xml:space="preserve"> et adressée à</w:t>
      </w:r>
      <w:r w:rsidR="009526C1">
        <w:rPr>
          <w:rFonts w:ascii="Comic Sans MS" w:eastAsia="Comic Sans MS" w:hAnsi="Comic Sans MS" w:cs="Comic Sans MS"/>
        </w:rPr>
        <w:t> :</w:t>
      </w:r>
    </w:p>
    <w:p w14:paraId="38C8D312" w14:textId="77777777" w:rsidR="00606415" w:rsidRDefault="009013E7">
      <w:pPr>
        <w:spacing w:line="360" w:lineRule="auto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Pr. Benoit PIRO, trésorier du GFB, 141 rue Marcel Hartmann, 94200 Ivry-sur-Seine.</w:t>
      </w:r>
    </w:p>
    <w:p w14:paraId="0B562FB6" w14:textId="77777777" w:rsidR="00606415" w:rsidRDefault="00B4297F">
      <w:pPr>
        <w:spacing w:line="360" w:lineRule="auto"/>
        <w:jc w:val="both"/>
        <w:rPr>
          <w:rFonts w:ascii="Comic Sans MS" w:eastAsia="Comic Sans MS" w:hAnsi="Comic Sans MS" w:cs="Comic Sans MS"/>
        </w:rPr>
      </w:pPr>
      <w:hyperlink r:id="rId8">
        <w:r w:rsidR="009013E7">
          <w:rPr>
            <w:rFonts w:ascii="Comic Sans MS" w:eastAsia="Comic Sans MS" w:hAnsi="Comic Sans MS" w:cs="Comic Sans MS"/>
            <w:color w:val="0000FF"/>
            <w:u w:val="single"/>
          </w:rPr>
          <w:t>gfbioelectrochimie@gmail.com</w:t>
        </w:r>
      </w:hyperlink>
    </w:p>
    <w:p w14:paraId="04710840" w14:textId="15761701" w:rsidR="00606415" w:rsidRPr="0092737B" w:rsidRDefault="009013E7">
      <w:pPr>
        <w:numPr>
          <w:ilvl w:val="0"/>
          <w:numId w:val="1"/>
        </w:numPr>
        <w:spacing w:line="360" w:lineRule="auto"/>
        <w:jc w:val="both"/>
      </w:pPr>
      <w:r>
        <w:rPr>
          <w:rFonts w:ascii="Comic Sans MS" w:eastAsia="Comic Sans MS" w:hAnsi="Comic Sans MS" w:cs="Comic Sans MS"/>
        </w:rPr>
        <w:t>par bon de commande administratif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D25E4E" w14:paraId="4D1FE63C" w14:textId="77777777" w:rsidTr="009526C1">
        <w:tc>
          <w:tcPr>
            <w:tcW w:w="3936" w:type="dxa"/>
          </w:tcPr>
          <w:p w14:paraId="650E9898" w14:textId="02013E63" w:rsidR="00D25E4E" w:rsidRDefault="00D25E4E" w:rsidP="009526C1">
            <w:pPr>
              <w:spacing w:line="36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04C3004F" wp14:editId="47EF8DD9">
                  <wp:extent cx="1996440" cy="586740"/>
                  <wp:effectExtent l="0" t="0" r="3810" b="3810"/>
                  <wp:docPr id="4" name="Image 4" descr="Chorus P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orus P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7C00FE12" w14:textId="33278BA9" w:rsidR="00D25E4E" w:rsidRDefault="00D25E4E" w:rsidP="0092737B">
            <w:pPr>
              <w:spacing w:line="360" w:lineRule="auto"/>
              <w:jc w:val="both"/>
            </w:pPr>
            <w:r>
              <w:rPr>
                <w:rFonts w:ascii="Comic Sans MS" w:eastAsia="Comic Sans MS" w:hAnsi="Comic Sans MS" w:cs="Comic Sans MS"/>
              </w:rPr>
              <w:t xml:space="preserve">Le GFB est moderne : il est sur CHORUS PRO. Identifiant : </w:t>
            </w:r>
            <w:r w:rsidRPr="0092737B">
              <w:rPr>
                <w:rFonts w:ascii="Comic Sans MS" w:eastAsia="Comic Sans MS" w:hAnsi="Comic Sans MS" w:cs="Comic Sans MS"/>
                <w:b/>
                <w:bCs/>
              </w:rPr>
              <w:t>FRGFB</w:t>
            </w:r>
          </w:p>
        </w:tc>
      </w:tr>
    </w:tbl>
    <w:p w14:paraId="52E93BF4" w14:textId="77777777" w:rsidR="009526C1" w:rsidRDefault="009526C1" w:rsidP="0092737B">
      <w:pPr>
        <w:rPr>
          <w:b/>
        </w:rPr>
      </w:pPr>
    </w:p>
    <w:p w14:paraId="2A57AA90" w14:textId="04949372" w:rsidR="00606415" w:rsidRDefault="009013E7" w:rsidP="0092737B">
      <w:pPr>
        <w:rPr>
          <w:b/>
        </w:rPr>
      </w:pPr>
      <w:r>
        <w:rPr>
          <w:b/>
        </w:rPr>
        <w:t>INSCRIPTION :</w:t>
      </w:r>
    </w:p>
    <w:p w14:paraId="00370EE3" w14:textId="111A4965" w:rsidR="00606415" w:rsidRDefault="009013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Nom, Prénom, e-mails (liste si plusieurs </w:t>
      </w:r>
      <w:r w:rsidRPr="009C3684">
        <w:rPr>
          <w:b/>
          <w:color w:val="000000"/>
        </w:rPr>
        <w:t>membres)</w:t>
      </w:r>
      <w:r w:rsidR="005817BB" w:rsidRPr="009C3684">
        <w:rPr>
          <w:b/>
          <w:color w:val="000000"/>
        </w:rPr>
        <w:t>, non-perma</w:t>
      </w:r>
      <w:r w:rsidR="003E65B7" w:rsidRPr="009C3684">
        <w:rPr>
          <w:b/>
          <w:color w:val="000000"/>
        </w:rPr>
        <w:t>ne</w:t>
      </w:r>
      <w:r w:rsidR="005817BB" w:rsidRPr="009C3684">
        <w:rPr>
          <w:b/>
          <w:color w:val="000000"/>
        </w:rPr>
        <w:t>nt**</w:t>
      </w:r>
    </w:p>
    <w:p w14:paraId="5B42D342" w14:textId="77777777" w:rsidR="00606415" w:rsidRDefault="009013E7">
      <w:pPr>
        <w:spacing w:line="360" w:lineRule="auto"/>
        <w:jc w:val="both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DAF7F0B" w14:textId="77777777" w:rsidR="00606415" w:rsidRDefault="009013E7">
      <w:pPr>
        <w:spacing w:line="360" w:lineRule="auto"/>
        <w:jc w:val="both"/>
        <w:rPr>
          <w:b/>
        </w:rPr>
      </w:pPr>
      <w:r>
        <w:rPr>
          <w:b/>
        </w:rPr>
        <w:t xml:space="preserve">2. </w:t>
      </w:r>
    </w:p>
    <w:p w14:paraId="40A998B8" w14:textId="77777777" w:rsidR="00606415" w:rsidRDefault="009013E7">
      <w:pPr>
        <w:spacing w:line="360" w:lineRule="auto"/>
        <w:jc w:val="both"/>
        <w:rPr>
          <w:b/>
        </w:rPr>
      </w:pPr>
      <w:r>
        <w:rPr>
          <w:b/>
        </w:rPr>
        <w:t xml:space="preserve">3. </w:t>
      </w:r>
    </w:p>
    <w:p w14:paraId="4554AEDF" w14:textId="77777777" w:rsidR="00606415" w:rsidRDefault="009013E7">
      <w:pPr>
        <w:spacing w:line="360" w:lineRule="auto"/>
        <w:jc w:val="both"/>
        <w:rPr>
          <w:b/>
        </w:rPr>
      </w:pPr>
      <w:r>
        <w:rPr>
          <w:b/>
        </w:rPr>
        <w:t xml:space="preserve">4. </w:t>
      </w:r>
    </w:p>
    <w:p w14:paraId="5CC58DA8" w14:textId="77777777" w:rsidR="00606415" w:rsidRDefault="009013E7">
      <w:pPr>
        <w:spacing w:line="360" w:lineRule="auto"/>
        <w:jc w:val="both"/>
        <w:rPr>
          <w:b/>
        </w:rPr>
      </w:pPr>
      <w:r>
        <w:rPr>
          <w:b/>
        </w:rPr>
        <w:t xml:space="preserve">5. </w:t>
      </w:r>
    </w:p>
    <w:p w14:paraId="21D84E69" w14:textId="77777777" w:rsidR="00606415" w:rsidRDefault="009013E7">
      <w:pPr>
        <w:spacing w:line="360" w:lineRule="auto"/>
        <w:jc w:val="both"/>
        <w:rPr>
          <w:b/>
        </w:rPr>
      </w:pPr>
      <w:r>
        <w:rPr>
          <w:b/>
        </w:rPr>
        <w:t xml:space="preserve">6. </w:t>
      </w:r>
    </w:p>
    <w:p w14:paraId="0244C699" w14:textId="77777777" w:rsidR="00606415" w:rsidRDefault="009013E7">
      <w:pPr>
        <w:spacing w:line="360" w:lineRule="auto"/>
        <w:jc w:val="both"/>
        <w:rPr>
          <w:b/>
        </w:rPr>
      </w:pPr>
      <w:r>
        <w:rPr>
          <w:b/>
        </w:rPr>
        <w:t>7.</w:t>
      </w:r>
    </w:p>
    <w:p w14:paraId="238394C1" w14:textId="77777777" w:rsidR="00606415" w:rsidRDefault="009013E7">
      <w:pPr>
        <w:spacing w:line="360" w:lineRule="auto"/>
        <w:jc w:val="both"/>
        <w:rPr>
          <w:b/>
        </w:rPr>
      </w:pPr>
      <w:r>
        <w:rPr>
          <w:b/>
        </w:rPr>
        <w:t>8.</w:t>
      </w:r>
    </w:p>
    <w:p w14:paraId="09EE7A4C" w14:textId="77777777" w:rsidR="00606415" w:rsidRDefault="009013E7">
      <w:pPr>
        <w:spacing w:line="360" w:lineRule="auto"/>
        <w:jc w:val="both"/>
        <w:rPr>
          <w:b/>
        </w:rPr>
      </w:pPr>
      <w:r>
        <w:rPr>
          <w:b/>
        </w:rPr>
        <w:t>9.</w:t>
      </w:r>
    </w:p>
    <w:p w14:paraId="1CD67959" w14:textId="77777777" w:rsidR="00606415" w:rsidRDefault="009013E7">
      <w:pPr>
        <w:spacing w:line="360" w:lineRule="auto"/>
        <w:jc w:val="both"/>
        <w:rPr>
          <w:b/>
        </w:rPr>
      </w:pPr>
      <w:r>
        <w:rPr>
          <w:b/>
        </w:rPr>
        <w:t>10.</w:t>
      </w:r>
    </w:p>
    <w:p w14:paraId="14DC0F6D" w14:textId="3CC73484" w:rsidR="00606415" w:rsidRDefault="009013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Laboratoire</w:t>
      </w:r>
      <w:r w:rsidR="009526C1">
        <w:rPr>
          <w:b/>
          <w:color w:val="000000"/>
        </w:rPr>
        <w:t xml:space="preserve"> : </w:t>
      </w:r>
    </w:p>
    <w:p w14:paraId="4336F0DA" w14:textId="16088DC1" w:rsidR="00606415" w:rsidRPr="009526C1" w:rsidRDefault="009013E7" w:rsidP="009526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Adresse</w:t>
      </w:r>
      <w:r w:rsidR="009526C1">
        <w:rPr>
          <w:b/>
          <w:color w:val="000000"/>
        </w:rPr>
        <w:t xml:space="preserve"> : </w:t>
      </w:r>
    </w:p>
    <w:sectPr w:rsidR="00606415" w:rsidRPr="009526C1" w:rsidSect="009526C1">
      <w:headerReference w:type="default" r:id="rId10"/>
      <w:pgSz w:w="11900" w:h="16840"/>
      <w:pgMar w:top="48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EE43B" w14:textId="77777777" w:rsidR="005B101C" w:rsidRDefault="005B101C" w:rsidP="009526C1">
      <w:r>
        <w:separator/>
      </w:r>
    </w:p>
  </w:endnote>
  <w:endnote w:type="continuationSeparator" w:id="0">
    <w:p w14:paraId="378CCCA6" w14:textId="77777777" w:rsidR="005B101C" w:rsidRDefault="005B101C" w:rsidP="0095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38FD" w14:textId="77777777" w:rsidR="005B101C" w:rsidRDefault="005B101C" w:rsidP="009526C1">
      <w:r>
        <w:separator/>
      </w:r>
    </w:p>
  </w:footnote>
  <w:footnote w:type="continuationSeparator" w:id="0">
    <w:p w14:paraId="3B473ACD" w14:textId="77777777" w:rsidR="005B101C" w:rsidRDefault="005B101C" w:rsidP="00952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83"/>
      <w:gridCol w:w="1714"/>
    </w:tblGrid>
    <w:tr w:rsidR="009526C1" w14:paraId="748E8A56" w14:textId="77777777" w:rsidTr="009526C1">
      <w:trPr>
        <w:trHeight w:val="1415"/>
      </w:trPr>
      <w:tc>
        <w:tcPr>
          <w:tcW w:w="8683" w:type="dxa"/>
        </w:tcPr>
        <w:p w14:paraId="2A271C88" w14:textId="77777777" w:rsidR="009526C1" w:rsidRPr="0092737B" w:rsidRDefault="009526C1" w:rsidP="009526C1">
          <w:pPr>
            <w:pStyle w:val="Titre1"/>
            <w:shd w:val="clear" w:color="auto" w:fill="FFFFFF"/>
            <w:spacing w:before="0" w:after="0"/>
            <w:rPr>
              <w:rFonts w:ascii="Roboto" w:hAnsi="Roboto"/>
              <w:b w:val="0"/>
              <w:bCs/>
              <w:color w:val="E94E1B"/>
              <w:sz w:val="22"/>
              <w:szCs w:val="22"/>
            </w:rPr>
          </w:pPr>
        </w:p>
        <w:p w14:paraId="397E465A" w14:textId="77777777" w:rsidR="009526C1" w:rsidRPr="0092737B" w:rsidRDefault="009526C1" w:rsidP="009526C1">
          <w:pPr>
            <w:pStyle w:val="Titre1"/>
            <w:shd w:val="clear" w:color="auto" w:fill="FFFFFF"/>
            <w:spacing w:before="0" w:after="0"/>
            <w:rPr>
              <w:rFonts w:ascii="Roboto" w:hAnsi="Roboto"/>
              <w:b w:val="0"/>
              <w:color w:val="E94E1B"/>
              <w:sz w:val="52"/>
              <w:szCs w:val="52"/>
            </w:rPr>
          </w:pPr>
          <w:r>
            <w:rPr>
              <w:rFonts w:ascii="Roboto" w:hAnsi="Roboto"/>
              <w:b w:val="0"/>
              <w:bCs/>
              <w:color w:val="E94E1B"/>
              <w:sz w:val="52"/>
              <w:szCs w:val="52"/>
            </w:rPr>
            <w:t>G</w:t>
          </w:r>
          <w:r w:rsidRPr="0092737B">
            <w:rPr>
              <w:rFonts w:ascii="Roboto" w:hAnsi="Roboto"/>
              <w:b w:val="0"/>
              <w:bCs/>
              <w:color w:val="E94E1B"/>
              <w:sz w:val="52"/>
              <w:szCs w:val="52"/>
            </w:rPr>
            <w:t xml:space="preserve">roupe français de </w:t>
          </w:r>
          <w:proofErr w:type="spellStart"/>
          <w:r w:rsidRPr="0092737B">
            <w:rPr>
              <w:rFonts w:ascii="Roboto" w:hAnsi="Roboto"/>
              <w:b w:val="0"/>
              <w:bCs/>
              <w:color w:val="E94E1B"/>
              <w:sz w:val="52"/>
              <w:szCs w:val="52"/>
            </w:rPr>
            <w:t>bioélectrochimie</w:t>
          </w:r>
          <w:proofErr w:type="spellEnd"/>
        </w:p>
      </w:tc>
      <w:tc>
        <w:tcPr>
          <w:tcW w:w="1714" w:type="dxa"/>
        </w:tcPr>
        <w:p w14:paraId="3C5DC655" w14:textId="77777777" w:rsidR="009526C1" w:rsidRDefault="009526C1" w:rsidP="009526C1">
          <w:pPr>
            <w:spacing w:line="360" w:lineRule="auto"/>
            <w:jc w:val="right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1B5DEED2" wp14:editId="7D9F9F37">
                <wp:extent cx="929640" cy="830580"/>
                <wp:effectExtent l="0" t="0" r="3810" b="7620"/>
                <wp:docPr id="39" name="Imag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000000"/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7994"/>
                        <a:stretch/>
                      </pic:blipFill>
                      <pic:spPr bwMode="auto">
                        <a:xfrm>
                          <a:off x="0" y="0"/>
                          <a:ext cx="950202" cy="8489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D93F5EE" w14:textId="77777777" w:rsidR="009526C1" w:rsidRDefault="009526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A3693"/>
    <w:multiLevelType w:val="multilevel"/>
    <w:tmpl w:val="C37C0AA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FD803A9"/>
    <w:multiLevelType w:val="multilevel"/>
    <w:tmpl w:val="29065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15"/>
    <w:rsid w:val="003E65B7"/>
    <w:rsid w:val="005817BB"/>
    <w:rsid w:val="005B101C"/>
    <w:rsid w:val="00606415"/>
    <w:rsid w:val="009013E7"/>
    <w:rsid w:val="0092737B"/>
    <w:rsid w:val="009526C1"/>
    <w:rsid w:val="009A27B5"/>
    <w:rsid w:val="009C3684"/>
    <w:rsid w:val="00B4297F"/>
    <w:rsid w:val="00D0354B"/>
    <w:rsid w:val="00D25E4E"/>
    <w:rsid w:val="00FC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72087E5"/>
  <w15:docId w15:val="{073A3C60-5781-4C22-BD40-E6AEEFA7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426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semiHidden/>
    <w:rsid w:val="0056501A"/>
    <w:rPr>
      <w:rFonts w:ascii="Lucida Grande" w:hAnsi="Lucida Grande"/>
      <w:sz w:val="18"/>
      <w:szCs w:val="18"/>
    </w:rPr>
  </w:style>
  <w:style w:type="character" w:customStyle="1" w:styleId="apple-style-span">
    <w:name w:val="apple-style-span"/>
    <w:basedOn w:val="Policepardfaut"/>
    <w:rsid w:val="00671330"/>
  </w:style>
  <w:style w:type="character" w:styleId="Lienhypertexte">
    <w:name w:val="Hyperlink"/>
    <w:basedOn w:val="Policepardfaut"/>
    <w:rsid w:val="0067133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8621F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lledutableau">
    <w:name w:val="Table Grid"/>
    <w:basedOn w:val="TableauNormal"/>
    <w:uiPriority w:val="39"/>
    <w:rsid w:val="0092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526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26C1"/>
  </w:style>
  <w:style w:type="paragraph" w:styleId="Pieddepage">
    <w:name w:val="footer"/>
    <w:basedOn w:val="Normal"/>
    <w:link w:val="PieddepageCar"/>
    <w:uiPriority w:val="99"/>
    <w:unhideWhenUsed/>
    <w:rsid w:val="009526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2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bioelectrochimi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fbioelectrochimi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Cosnier</dc:creator>
  <cp:lastModifiedBy>LAGARDE Florence</cp:lastModifiedBy>
  <cp:revision>2</cp:revision>
  <dcterms:created xsi:type="dcterms:W3CDTF">2021-05-18T13:14:00Z</dcterms:created>
  <dcterms:modified xsi:type="dcterms:W3CDTF">2021-05-18T13:14:00Z</dcterms:modified>
</cp:coreProperties>
</file>